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D40" w:rsidRDefault="00434D40" w:rsidP="00434D40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53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D40" w:rsidRDefault="00434D40" w:rsidP="00434D40">
      <w:pPr>
        <w:jc w:val="center"/>
        <w:rPr>
          <w:b/>
          <w:bCs/>
          <w:sz w:val="28"/>
          <w:szCs w:val="28"/>
        </w:rPr>
      </w:pPr>
    </w:p>
    <w:p w:rsidR="00434D40" w:rsidRDefault="00434D40" w:rsidP="00434D4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434D40" w:rsidRDefault="00434D40" w:rsidP="00434D4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 ОБЛАСТЬ</w:t>
      </w:r>
    </w:p>
    <w:p w:rsidR="00434D40" w:rsidRDefault="00434D40" w:rsidP="00434D4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 КАМЕНСКОГО  ГОРОДСКОГО  ОКРУГА</w:t>
      </w:r>
    </w:p>
    <w:p w:rsidR="00434D40" w:rsidRDefault="00434D40" w:rsidP="00434D40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ПЯТЫЙ  СОЗЫВ</w:t>
      </w:r>
    </w:p>
    <w:p w:rsidR="00434D40" w:rsidRDefault="00CF388D" w:rsidP="00434D40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Внеочередное</w:t>
      </w:r>
      <w:r w:rsidR="00434D40">
        <w:rPr>
          <w:i/>
          <w:iCs/>
          <w:sz w:val="28"/>
          <w:szCs w:val="28"/>
        </w:rPr>
        <w:t xml:space="preserve">  заседание</w:t>
      </w:r>
    </w:p>
    <w:p w:rsidR="00434D40" w:rsidRDefault="00434D40" w:rsidP="00434D40">
      <w:pPr>
        <w:jc w:val="center"/>
        <w:rPr>
          <w:b/>
          <w:bCs/>
          <w:sz w:val="28"/>
          <w:szCs w:val="28"/>
        </w:rPr>
      </w:pPr>
    </w:p>
    <w:p w:rsidR="00434D40" w:rsidRDefault="00434D40" w:rsidP="00434D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 №</w:t>
      </w:r>
      <w:r w:rsidR="00D73858">
        <w:rPr>
          <w:b/>
          <w:sz w:val="28"/>
          <w:szCs w:val="28"/>
        </w:rPr>
        <w:t xml:space="preserve"> 399</w:t>
      </w:r>
      <w:bookmarkStart w:id="0" w:name="_GoBack"/>
      <w:bookmarkEnd w:id="0"/>
      <w:r>
        <w:rPr>
          <w:b/>
          <w:sz w:val="28"/>
          <w:szCs w:val="28"/>
        </w:rPr>
        <w:t xml:space="preserve">       </w:t>
      </w:r>
    </w:p>
    <w:p w:rsidR="00434D40" w:rsidRDefault="00434D40" w:rsidP="00434D40">
      <w:pPr>
        <w:jc w:val="center"/>
        <w:rPr>
          <w:b/>
          <w:sz w:val="28"/>
          <w:szCs w:val="28"/>
        </w:rPr>
      </w:pPr>
    </w:p>
    <w:p w:rsidR="00434D40" w:rsidRDefault="00CF388D" w:rsidP="00434D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434D40">
        <w:rPr>
          <w:b/>
          <w:sz w:val="28"/>
          <w:szCs w:val="28"/>
        </w:rPr>
        <w:t xml:space="preserve"> октября 2015 года</w:t>
      </w:r>
    </w:p>
    <w:p w:rsidR="00434D40" w:rsidRDefault="00434D40" w:rsidP="00434D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E16B0" w:rsidRDefault="00BE16B0" w:rsidP="00BE16B0">
      <w:pPr>
        <w:jc w:val="center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 внесении изменений и дополнений в  Устав</w:t>
      </w:r>
    </w:p>
    <w:p w:rsidR="00BE16B0" w:rsidRDefault="00BE16B0" w:rsidP="00BE16B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муниципального образования «Каменский городской округ»</w:t>
      </w:r>
    </w:p>
    <w:p w:rsidR="00BE16B0" w:rsidRDefault="00BE16B0" w:rsidP="00BE16B0">
      <w:pPr>
        <w:jc w:val="center"/>
        <w:rPr>
          <w:b/>
          <w:sz w:val="28"/>
          <w:szCs w:val="28"/>
        </w:rPr>
      </w:pPr>
    </w:p>
    <w:p w:rsidR="00BE16B0" w:rsidRPr="009C41AB" w:rsidRDefault="00BE16B0" w:rsidP="009C41AB">
      <w:pPr>
        <w:tabs>
          <w:tab w:val="left" w:pos="9720"/>
        </w:tabs>
        <w:ind w:right="88"/>
        <w:jc w:val="both"/>
        <w:rPr>
          <w:sz w:val="28"/>
          <w:szCs w:val="28"/>
        </w:rPr>
      </w:pPr>
      <w:r w:rsidRPr="0013312E">
        <w:rPr>
          <w:sz w:val="28"/>
          <w:szCs w:val="28"/>
        </w:rPr>
        <w:t xml:space="preserve">         </w:t>
      </w:r>
      <w:proofErr w:type="gramStart"/>
      <w:r w:rsidR="0013312E" w:rsidRPr="0013312E">
        <w:rPr>
          <w:sz w:val="28"/>
          <w:szCs w:val="28"/>
        </w:rPr>
        <w:t>В связи с принятием Федеральн</w:t>
      </w:r>
      <w:r w:rsidR="0013312E">
        <w:rPr>
          <w:sz w:val="28"/>
          <w:szCs w:val="28"/>
        </w:rPr>
        <w:t>ого</w:t>
      </w:r>
      <w:r w:rsidR="0013312E" w:rsidRPr="0013312E">
        <w:rPr>
          <w:sz w:val="28"/>
          <w:szCs w:val="28"/>
        </w:rPr>
        <w:t xml:space="preserve"> закон</w:t>
      </w:r>
      <w:r w:rsidR="0013312E">
        <w:rPr>
          <w:sz w:val="28"/>
          <w:szCs w:val="28"/>
        </w:rPr>
        <w:t>а</w:t>
      </w:r>
      <w:r w:rsidR="0013312E" w:rsidRPr="0013312E">
        <w:rPr>
          <w:sz w:val="28"/>
          <w:szCs w:val="28"/>
        </w:rPr>
        <w:t xml:space="preserve"> от </w:t>
      </w:r>
      <w:r w:rsidR="00E075A5">
        <w:rPr>
          <w:sz w:val="28"/>
          <w:szCs w:val="28"/>
        </w:rPr>
        <w:t>29.06.2015</w:t>
      </w:r>
      <w:r w:rsidR="0013312E">
        <w:rPr>
          <w:sz w:val="28"/>
          <w:szCs w:val="28"/>
        </w:rPr>
        <w:t xml:space="preserve"> года</w:t>
      </w:r>
      <w:r w:rsidR="0013312E" w:rsidRPr="0013312E">
        <w:rPr>
          <w:sz w:val="28"/>
          <w:szCs w:val="28"/>
        </w:rPr>
        <w:t xml:space="preserve"> № </w:t>
      </w:r>
      <w:r w:rsidR="00E075A5">
        <w:rPr>
          <w:sz w:val="28"/>
          <w:szCs w:val="28"/>
        </w:rPr>
        <w:t>187</w:t>
      </w:r>
      <w:r w:rsidR="0013312E" w:rsidRPr="0013312E">
        <w:rPr>
          <w:sz w:val="28"/>
          <w:szCs w:val="28"/>
        </w:rPr>
        <w:t xml:space="preserve">-ФЗ «О внесении изменений </w:t>
      </w:r>
      <w:r w:rsidR="00E075A5">
        <w:rPr>
          <w:sz w:val="28"/>
          <w:szCs w:val="28"/>
        </w:rPr>
        <w:t>в Федеральный закон «Об общих  принципах организации  местного самоуправления в Российской Федерации</w:t>
      </w:r>
      <w:r w:rsidR="0013312E" w:rsidRPr="0013312E">
        <w:rPr>
          <w:sz w:val="28"/>
          <w:szCs w:val="28"/>
        </w:rPr>
        <w:t>», Федеральн</w:t>
      </w:r>
      <w:r w:rsidR="0013312E">
        <w:rPr>
          <w:sz w:val="28"/>
          <w:szCs w:val="28"/>
        </w:rPr>
        <w:t>ого</w:t>
      </w:r>
      <w:r w:rsidR="0013312E" w:rsidRPr="0013312E">
        <w:rPr>
          <w:sz w:val="28"/>
          <w:szCs w:val="28"/>
        </w:rPr>
        <w:t xml:space="preserve"> закон</w:t>
      </w:r>
      <w:r w:rsidR="0013312E">
        <w:rPr>
          <w:sz w:val="28"/>
          <w:szCs w:val="28"/>
        </w:rPr>
        <w:t>а</w:t>
      </w:r>
      <w:r w:rsidR="0013312E" w:rsidRPr="0013312E">
        <w:rPr>
          <w:sz w:val="28"/>
          <w:szCs w:val="28"/>
        </w:rPr>
        <w:t xml:space="preserve"> от </w:t>
      </w:r>
      <w:r w:rsidR="00E075A5">
        <w:rPr>
          <w:sz w:val="28"/>
          <w:szCs w:val="28"/>
        </w:rPr>
        <w:t>29.06.2015</w:t>
      </w:r>
      <w:r w:rsidR="0013312E">
        <w:rPr>
          <w:sz w:val="28"/>
          <w:szCs w:val="28"/>
        </w:rPr>
        <w:t xml:space="preserve"> года </w:t>
      </w:r>
      <w:r w:rsidR="0013312E" w:rsidRPr="0013312E">
        <w:rPr>
          <w:sz w:val="28"/>
          <w:szCs w:val="28"/>
        </w:rPr>
        <w:t xml:space="preserve">№ </w:t>
      </w:r>
      <w:r w:rsidR="00E075A5">
        <w:rPr>
          <w:sz w:val="28"/>
          <w:szCs w:val="28"/>
        </w:rPr>
        <w:t>204</w:t>
      </w:r>
      <w:r w:rsidR="0013312E" w:rsidRPr="0013312E">
        <w:rPr>
          <w:sz w:val="28"/>
          <w:szCs w:val="28"/>
        </w:rPr>
        <w:t xml:space="preserve">-ФЗ «О внесении изменений </w:t>
      </w:r>
      <w:r w:rsidR="00A63A98">
        <w:rPr>
          <w:sz w:val="28"/>
          <w:szCs w:val="28"/>
        </w:rPr>
        <w:t xml:space="preserve">в Федеральный закон «О </w:t>
      </w:r>
      <w:r w:rsidR="00E075A5">
        <w:rPr>
          <w:sz w:val="28"/>
          <w:szCs w:val="28"/>
        </w:rPr>
        <w:t>физической культуре и спорте в Российской Федерации» и отдельные законодательные акты Российской Федерации»</w:t>
      </w:r>
      <w:r w:rsidR="0013312E" w:rsidRPr="0013312E">
        <w:rPr>
          <w:sz w:val="28"/>
          <w:szCs w:val="28"/>
        </w:rPr>
        <w:t>,</w:t>
      </w:r>
      <w:r w:rsidR="00856769" w:rsidRPr="0013312E">
        <w:rPr>
          <w:sz w:val="28"/>
          <w:szCs w:val="28"/>
        </w:rPr>
        <w:t xml:space="preserve"> </w:t>
      </w:r>
      <w:r w:rsidRPr="0013312E">
        <w:rPr>
          <w:sz w:val="28"/>
          <w:szCs w:val="28"/>
        </w:rPr>
        <w:t>руководствуясь    Федеральным  законом</w:t>
      </w:r>
      <w:r w:rsidR="00446D3A" w:rsidRPr="0013312E">
        <w:rPr>
          <w:sz w:val="28"/>
          <w:szCs w:val="28"/>
        </w:rPr>
        <w:t xml:space="preserve"> Российской Федерации</w:t>
      </w:r>
      <w:r w:rsidRPr="0013312E">
        <w:rPr>
          <w:sz w:val="28"/>
          <w:szCs w:val="28"/>
        </w:rPr>
        <w:t xml:space="preserve"> от  06.10.2003 года </w:t>
      </w:r>
      <w:r w:rsidR="00F009A1" w:rsidRPr="0013312E">
        <w:rPr>
          <w:sz w:val="28"/>
          <w:szCs w:val="28"/>
        </w:rPr>
        <w:t>№ 131-ФЗ</w:t>
      </w:r>
      <w:proofErr w:type="gramEnd"/>
      <w:r w:rsidR="00F009A1" w:rsidRPr="0013312E">
        <w:rPr>
          <w:sz w:val="28"/>
          <w:szCs w:val="28"/>
        </w:rPr>
        <w:t xml:space="preserve">  </w:t>
      </w:r>
      <w:r w:rsidRPr="0013312E">
        <w:rPr>
          <w:sz w:val="28"/>
          <w:szCs w:val="28"/>
        </w:rPr>
        <w:t>«Об общих принципах организации местного самоуправления в Российской  Федерации», статьей 23 Устава муниципального образования «Каменский</w:t>
      </w:r>
      <w:r>
        <w:rPr>
          <w:sz w:val="28"/>
          <w:szCs w:val="28"/>
        </w:rPr>
        <w:t xml:space="preserve"> городской округ», </w:t>
      </w:r>
      <w:r>
        <w:rPr>
          <w:b/>
          <w:sz w:val="28"/>
          <w:szCs w:val="28"/>
        </w:rPr>
        <w:t>Дума Каменского городского округа</w:t>
      </w:r>
      <w:r>
        <w:rPr>
          <w:sz w:val="28"/>
          <w:szCs w:val="28"/>
        </w:rPr>
        <w:t xml:space="preserve"> </w:t>
      </w:r>
    </w:p>
    <w:p w:rsidR="00860F43" w:rsidRDefault="00860F43" w:rsidP="00BE16B0">
      <w:pPr>
        <w:ind w:right="639"/>
        <w:jc w:val="center"/>
        <w:outlineLvl w:val="0"/>
        <w:rPr>
          <w:b/>
          <w:sz w:val="28"/>
          <w:szCs w:val="28"/>
        </w:rPr>
      </w:pPr>
    </w:p>
    <w:p w:rsidR="00BE16B0" w:rsidRDefault="00BE16B0" w:rsidP="00BE16B0">
      <w:pPr>
        <w:ind w:right="639"/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А:</w:t>
      </w:r>
    </w:p>
    <w:p w:rsidR="00E075A5" w:rsidRDefault="00E075A5" w:rsidP="00860F43">
      <w:pPr>
        <w:ind w:right="88" w:firstLine="708"/>
        <w:jc w:val="both"/>
        <w:rPr>
          <w:sz w:val="28"/>
          <w:szCs w:val="28"/>
        </w:rPr>
      </w:pPr>
    </w:p>
    <w:p w:rsidR="00A63A98" w:rsidRPr="00860F43" w:rsidRDefault="00BE16B0" w:rsidP="00860F43">
      <w:pPr>
        <w:ind w:right="88"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Устав муниципального образования «Каменский городской округ» следующие изменения и дополнения:</w:t>
      </w:r>
    </w:p>
    <w:p w:rsidR="00A63A98" w:rsidRDefault="00A63A98" w:rsidP="00A63A9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12E0">
        <w:rPr>
          <w:sz w:val="28"/>
          <w:szCs w:val="28"/>
        </w:rPr>
        <w:t>1.1.</w:t>
      </w:r>
      <w:r w:rsidR="00E075A5">
        <w:rPr>
          <w:sz w:val="28"/>
          <w:szCs w:val="28"/>
        </w:rPr>
        <w:t>П</w:t>
      </w:r>
      <w:r w:rsidRPr="00D112E0">
        <w:rPr>
          <w:sz w:val="28"/>
          <w:szCs w:val="28"/>
        </w:rPr>
        <w:t xml:space="preserve">одпункт </w:t>
      </w:r>
      <w:r w:rsidR="00E075A5">
        <w:rPr>
          <w:sz w:val="28"/>
          <w:szCs w:val="28"/>
        </w:rPr>
        <w:t>22</w:t>
      </w:r>
      <w:r w:rsidRPr="00D112E0">
        <w:rPr>
          <w:sz w:val="28"/>
          <w:szCs w:val="28"/>
        </w:rPr>
        <w:t xml:space="preserve"> пункта 1 статьи 6 «Вопросы местного значения» </w:t>
      </w:r>
      <w:r w:rsidR="00E075A5">
        <w:rPr>
          <w:sz w:val="28"/>
          <w:szCs w:val="28"/>
        </w:rPr>
        <w:t>изложить в следующей редакции:</w:t>
      </w:r>
    </w:p>
    <w:p w:rsidR="00E075A5" w:rsidRDefault="00E075A5" w:rsidP="00E075A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«22) </w:t>
      </w:r>
      <w:r>
        <w:rPr>
          <w:rFonts w:eastAsiaTheme="minorHAnsi"/>
          <w:sz w:val="28"/>
          <w:szCs w:val="28"/>
          <w:lang w:eastAsia="en-US"/>
        </w:rPr>
        <w:t>обеспечение условий для развития на территории городского округа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городского округа;»;</w:t>
      </w:r>
    </w:p>
    <w:p w:rsidR="00B31D79" w:rsidRDefault="00B31D79" w:rsidP="00B31D79">
      <w:pPr>
        <w:pStyle w:val="ConsPlusNormal"/>
        <w:ind w:firstLine="540"/>
        <w:jc w:val="both"/>
      </w:pPr>
      <w:r>
        <w:t>1.2. Абзац первый пункта 1 статьи 17 «Публичные слушания» изложить в следующей редакции:</w:t>
      </w:r>
    </w:p>
    <w:p w:rsidR="00B31D79" w:rsidRDefault="00B31D79" w:rsidP="00B31D79">
      <w:pPr>
        <w:pStyle w:val="ConsPlusNormal"/>
        <w:ind w:firstLine="540"/>
        <w:jc w:val="both"/>
      </w:pPr>
      <w:r>
        <w:t>«1. В целях обсуждения проектов муниципальных правовых актов по вопросам местного значения с участием жителей городского округа Думой городского округа, главой городского округа проводятся публичные слушания</w:t>
      </w:r>
      <w:proofErr w:type="gramStart"/>
      <w:r>
        <w:t>.»;</w:t>
      </w:r>
      <w:proofErr w:type="gramEnd"/>
    </w:p>
    <w:p w:rsidR="00B31D79" w:rsidRDefault="00B31D79" w:rsidP="00104D6F">
      <w:pPr>
        <w:pStyle w:val="ConsPlusNormal"/>
        <w:ind w:firstLine="540"/>
        <w:jc w:val="both"/>
      </w:pPr>
      <w:r>
        <w:lastRenderedPageBreak/>
        <w:t xml:space="preserve">1.3. Подпункт 1 пункта 3 статьи 17 «Публичные слушания» дополнить словами «, кроме случаев,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</w:t>
      </w:r>
      <w:hyperlink r:id="rId8" w:history="1">
        <w:r w:rsidRPr="00B31D79">
          <w:t>Конституцией</w:t>
        </w:r>
      </w:hyperlink>
      <w:r>
        <w:t xml:space="preserve"> Российской Федерации, федеральными законами;»</w:t>
      </w:r>
      <w:r w:rsidR="00104D6F">
        <w:t>;</w:t>
      </w:r>
    </w:p>
    <w:p w:rsidR="000B5AB6" w:rsidRDefault="00B31D79" w:rsidP="000B5AB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1.4</w:t>
      </w:r>
      <w:r w:rsidR="00E075A5">
        <w:rPr>
          <w:rFonts w:eastAsiaTheme="minorHAnsi"/>
          <w:sz w:val="28"/>
          <w:szCs w:val="28"/>
          <w:lang w:eastAsia="en-US"/>
        </w:rPr>
        <w:t>.</w:t>
      </w:r>
      <w:r w:rsidR="000B5AB6">
        <w:rPr>
          <w:rFonts w:eastAsiaTheme="minorHAnsi"/>
          <w:sz w:val="28"/>
          <w:szCs w:val="28"/>
          <w:lang w:eastAsia="en-US"/>
        </w:rPr>
        <w:t xml:space="preserve"> Подпункт 10 пункта 3 статьи 17 «Публичные слушания»  </w:t>
      </w:r>
      <w:r w:rsidR="000B5AB6">
        <w:rPr>
          <w:sz w:val="28"/>
          <w:szCs w:val="28"/>
        </w:rPr>
        <w:t>дополнить словами «</w:t>
      </w:r>
      <w:r w:rsidR="000B5AB6" w:rsidRPr="000B5AB6">
        <w:rPr>
          <w:sz w:val="28"/>
          <w:szCs w:val="28"/>
        </w:rPr>
        <w:t xml:space="preserve">, за исключением случаев, если в соответствии </w:t>
      </w:r>
      <w:r w:rsidR="009A12B8">
        <w:rPr>
          <w:sz w:val="28"/>
          <w:szCs w:val="28"/>
        </w:rPr>
        <w:t xml:space="preserve">с </w:t>
      </w:r>
      <w:r w:rsidR="000B5AB6">
        <w:rPr>
          <w:sz w:val="28"/>
          <w:szCs w:val="28"/>
        </w:rPr>
        <w:t>ф</w:t>
      </w:r>
      <w:r w:rsidR="000B5AB6" w:rsidRPr="000B5AB6">
        <w:rPr>
          <w:sz w:val="28"/>
          <w:szCs w:val="28"/>
        </w:rPr>
        <w:t>едеральн</w:t>
      </w:r>
      <w:r w:rsidR="000B5AB6">
        <w:rPr>
          <w:sz w:val="28"/>
          <w:szCs w:val="28"/>
        </w:rPr>
        <w:t>ым</w:t>
      </w:r>
      <w:r w:rsidR="000B5AB6" w:rsidRPr="000B5AB6">
        <w:rPr>
          <w:sz w:val="28"/>
          <w:szCs w:val="28"/>
        </w:rPr>
        <w:t xml:space="preserve"> закон</w:t>
      </w:r>
      <w:r w:rsidR="000B5AB6">
        <w:rPr>
          <w:sz w:val="28"/>
          <w:szCs w:val="28"/>
        </w:rPr>
        <w:t>ом</w:t>
      </w:r>
      <w:r w:rsidR="000B5AB6" w:rsidRPr="000B5AB6">
        <w:rPr>
          <w:sz w:val="28"/>
          <w:szCs w:val="28"/>
        </w:rPr>
        <w:t xml:space="preserve"> для преобразования муниципального образования требуется получение согласия населения </w:t>
      </w:r>
      <w:r w:rsidR="000B5AB6">
        <w:rPr>
          <w:sz w:val="28"/>
          <w:szCs w:val="28"/>
        </w:rPr>
        <w:t>городского округа</w:t>
      </w:r>
      <w:r w:rsidR="000B5AB6" w:rsidRPr="000B5AB6">
        <w:rPr>
          <w:sz w:val="28"/>
          <w:szCs w:val="28"/>
        </w:rPr>
        <w:t>, выраженного путем голосования либо на сходах граждан</w:t>
      </w:r>
      <w:r w:rsidR="000B5AB6">
        <w:rPr>
          <w:sz w:val="28"/>
          <w:szCs w:val="28"/>
        </w:rPr>
        <w:t>»</w:t>
      </w:r>
      <w:r w:rsidR="000B5AB6" w:rsidRPr="000B5AB6">
        <w:rPr>
          <w:sz w:val="28"/>
          <w:szCs w:val="28"/>
        </w:rPr>
        <w:t>;</w:t>
      </w:r>
    </w:p>
    <w:p w:rsidR="006D288C" w:rsidRPr="000B5AB6" w:rsidRDefault="006D288C" w:rsidP="000B5AB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31D79">
        <w:rPr>
          <w:sz w:val="28"/>
          <w:szCs w:val="28"/>
        </w:rPr>
        <w:t>5</w:t>
      </w:r>
      <w:r>
        <w:rPr>
          <w:sz w:val="28"/>
          <w:szCs w:val="28"/>
        </w:rPr>
        <w:t>. Пункт 4 статьи  54 «Местный бюджет» изложить в следующей редакции:</w:t>
      </w:r>
    </w:p>
    <w:p w:rsidR="00E075A5" w:rsidRPr="00D112E0" w:rsidRDefault="006D288C" w:rsidP="006D288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«4. 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расходов на оплату их труда подлежат официальному опубликованию</w:t>
      </w:r>
      <w:proofErr w:type="gramStart"/>
      <w:r>
        <w:rPr>
          <w:sz w:val="28"/>
          <w:szCs w:val="28"/>
        </w:rPr>
        <w:t>.</w:t>
      </w:r>
      <w:r w:rsidR="00C044DF">
        <w:rPr>
          <w:sz w:val="28"/>
          <w:szCs w:val="28"/>
        </w:rPr>
        <w:t>»;</w:t>
      </w:r>
      <w:proofErr w:type="gramEnd"/>
    </w:p>
    <w:p w:rsidR="00A63A98" w:rsidRPr="00D112E0" w:rsidRDefault="006D288C" w:rsidP="00A63A9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44DF">
        <w:rPr>
          <w:sz w:val="28"/>
          <w:szCs w:val="28"/>
        </w:rPr>
        <w:t>1.</w:t>
      </w:r>
      <w:r w:rsidR="00B31D79">
        <w:rPr>
          <w:sz w:val="28"/>
          <w:szCs w:val="28"/>
        </w:rPr>
        <w:t>6</w:t>
      </w:r>
      <w:r w:rsidR="00A63A98" w:rsidRPr="00C044DF">
        <w:rPr>
          <w:sz w:val="28"/>
          <w:szCs w:val="28"/>
        </w:rPr>
        <w:t xml:space="preserve">. </w:t>
      </w:r>
      <w:r w:rsidR="00A63A98" w:rsidRPr="00D112E0">
        <w:rPr>
          <w:sz w:val="28"/>
          <w:szCs w:val="28"/>
        </w:rPr>
        <w:t xml:space="preserve">Подпункт </w:t>
      </w:r>
      <w:r w:rsidR="00E075A5">
        <w:rPr>
          <w:sz w:val="28"/>
          <w:szCs w:val="28"/>
        </w:rPr>
        <w:t>24</w:t>
      </w:r>
      <w:r w:rsidR="00A63A98" w:rsidRPr="00D112E0">
        <w:rPr>
          <w:sz w:val="28"/>
          <w:szCs w:val="28"/>
        </w:rPr>
        <w:t xml:space="preserve"> пункта 1 статьи 31 «Полномочия Администрации городского округа» изложить в следующей редакции</w:t>
      </w:r>
      <w:r w:rsidR="00CC0668">
        <w:rPr>
          <w:sz w:val="28"/>
          <w:szCs w:val="28"/>
        </w:rPr>
        <w:t>:</w:t>
      </w:r>
    </w:p>
    <w:p w:rsidR="00E075A5" w:rsidRPr="00E075A5" w:rsidRDefault="00A63A98" w:rsidP="00E075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12E0">
        <w:rPr>
          <w:sz w:val="28"/>
          <w:szCs w:val="28"/>
        </w:rPr>
        <w:t>«</w:t>
      </w:r>
      <w:r w:rsidR="00E075A5">
        <w:rPr>
          <w:sz w:val="28"/>
          <w:szCs w:val="28"/>
        </w:rPr>
        <w:t xml:space="preserve">24) </w:t>
      </w:r>
      <w:r w:rsidR="00E075A5">
        <w:rPr>
          <w:rFonts w:eastAsiaTheme="minorHAnsi"/>
          <w:sz w:val="28"/>
          <w:szCs w:val="28"/>
          <w:lang w:eastAsia="en-US"/>
        </w:rPr>
        <w:t>обеспечение условий для развития на территории городского округа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городского округа;»;</w:t>
      </w:r>
    </w:p>
    <w:p w:rsidR="00BE16B0" w:rsidRPr="00446D3A" w:rsidRDefault="00BE16B0" w:rsidP="002474A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6D3A">
        <w:rPr>
          <w:sz w:val="28"/>
          <w:szCs w:val="28"/>
        </w:rPr>
        <w:t>2. Изменения  и  дополнения  зарегистрировать  в  Главном  управлении  Министерства  юстиции  Российской  Федерации  по  Свердловской  области  в  порядке, установленном  действующим  законодательством.</w:t>
      </w:r>
    </w:p>
    <w:p w:rsidR="00BE16B0" w:rsidRPr="00446D3A" w:rsidRDefault="00BE16B0" w:rsidP="00D112E0">
      <w:pPr>
        <w:ind w:firstLine="720"/>
        <w:jc w:val="both"/>
        <w:rPr>
          <w:sz w:val="28"/>
          <w:szCs w:val="28"/>
        </w:rPr>
      </w:pPr>
      <w:r w:rsidRPr="00446D3A">
        <w:rPr>
          <w:sz w:val="28"/>
          <w:szCs w:val="28"/>
        </w:rPr>
        <w:t xml:space="preserve">3. </w:t>
      </w:r>
      <w:r w:rsidR="00D112E0" w:rsidRPr="00D112E0">
        <w:rPr>
          <w:sz w:val="28"/>
          <w:szCs w:val="28"/>
        </w:rPr>
        <w:t>Настоящее  Решение  вступает  в  законную  силу  на  всей  территории  Каменского  городского  округа  после  проведения  государственной  регистрации, на  следующий  день  после  оп</w:t>
      </w:r>
      <w:r w:rsidR="00C044DF">
        <w:rPr>
          <w:sz w:val="28"/>
          <w:szCs w:val="28"/>
        </w:rPr>
        <w:t>убликования  в  газете  «Пламя»</w:t>
      </w:r>
      <w:r w:rsidR="00D112E0" w:rsidRPr="00D112E0">
        <w:rPr>
          <w:sz w:val="28"/>
          <w:szCs w:val="28"/>
        </w:rPr>
        <w:t>.</w:t>
      </w:r>
    </w:p>
    <w:p w:rsidR="007E7EF3" w:rsidRDefault="007E7EF3" w:rsidP="007E7EF3">
      <w:pPr>
        <w:pStyle w:val="ConsPlusNormal"/>
        <w:ind w:firstLine="540"/>
        <w:jc w:val="both"/>
        <w:rPr>
          <w:rFonts w:eastAsia="Calibri"/>
        </w:rPr>
      </w:pPr>
      <w:r>
        <w:t xml:space="preserve">   </w:t>
      </w:r>
      <w:r w:rsidR="00BE16B0" w:rsidRPr="00446D3A">
        <w:t>4.</w:t>
      </w:r>
      <w:r>
        <w:t xml:space="preserve">  </w:t>
      </w:r>
      <w:r w:rsidRPr="005D3EFA">
        <w:t>Опубликовать настоящее Решение в газете «Пламя»</w:t>
      </w:r>
      <w:r w:rsidRPr="005D3EFA">
        <w:rPr>
          <w:rFonts w:eastAsia="Calibri"/>
        </w:rPr>
        <w:t xml:space="preserve"> и разместить в сети Интернет на официальном сайте </w:t>
      </w:r>
      <w:r>
        <w:rPr>
          <w:rFonts w:eastAsia="Calibri"/>
        </w:rPr>
        <w:t>муниципального образования «</w:t>
      </w:r>
      <w:r w:rsidRPr="005D3EFA">
        <w:rPr>
          <w:rFonts w:eastAsia="Calibri"/>
        </w:rPr>
        <w:t>Каменск</w:t>
      </w:r>
      <w:r>
        <w:rPr>
          <w:rFonts w:eastAsia="Calibri"/>
        </w:rPr>
        <w:t>ий</w:t>
      </w:r>
      <w:r w:rsidRPr="005D3EFA">
        <w:rPr>
          <w:rFonts w:eastAsia="Calibri"/>
        </w:rPr>
        <w:t xml:space="preserve"> городско</w:t>
      </w:r>
      <w:r>
        <w:rPr>
          <w:rFonts w:eastAsia="Calibri"/>
        </w:rPr>
        <w:t>й</w:t>
      </w:r>
      <w:r w:rsidRPr="005D3EFA">
        <w:rPr>
          <w:rFonts w:eastAsia="Calibri"/>
        </w:rPr>
        <w:t xml:space="preserve"> округ</w:t>
      </w:r>
      <w:r>
        <w:rPr>
          <w:rFonts w:eastAsia="Calibri"/>
        </w:rPr>
        <w:t xml:space="preserve">» и на официальном сайте Думы муниципального образования </w:t>
      </w:r>
    </w:p>
    <w:p w:rsidR="007E7EF3" w:rsidRDefault="007E7EF3" w:rsidP="007E7EF3">
      <w:pPr>
        <w:pStyle w:val="ConsPlusNormal"/>
        <w:jc w:val="both"/>
        <w:rPr>
          <w:rFonts w:eastAsia="Calibri"/>
        </w:rPr>
      </w:pPr>
      <w:r>
        <w:rPr>
          <w:rFonts w:eastAsia="Calibri"/>
        </w:rPr>
        <w:t xml:space="preserve"> «</w:t>
      </w:r>
      <w:r w:rsidRPr="005D3EFA">
        <w:rPr>
          <w:rFonts w:eastAsia="Calibri"/>
        </w:rPr>
        <w:t>Каменск</w:t>
      </w:r>
      <w:r>
        <w:rPr>
          <w:rFonts w:eastAsia="Calibri"/>
        </w:rPr>
        <w:t>ий</w:t>
      </w:r>
      <w:r w:rsidRPr="005D3EFA">
        <w:rPr>
          <w:rFonts w:eastAsia="Calibri"/>
        </w:rPr>
        <w:t xml:space="preserve"> городско</w:t>
      </w:r>
      <w:r>
        <w:rPr>
          <w:rFonts w:eastAsia="Calibri"/>
        </w:rPr>
        <w:t>й</w:t>
      </w:r>
      <w:r w:rsidRPr="005D3EFA">
        <w:rPr>
          <w:rFonts w:eastAsia="Calibri"/>
        </w:rPr>
        <w:t xml:space="preserve"> округ</w:t>
      </w:r>
      <w:r>
        <w:rPr>
          <w:rFonts w:eastAsia="Calibri"/>
        </w:rPr>
        <w:t>».</w:t>
      </w:r>
    </w:p>
    <w:p w:rsidR="00BE16B0" w:rsidRDefault="00BE16B0" w:rsidP="00BE16B0">
      <w:pPr>
        <w:ind w:right="88" w:firstLine="708"/>
        <w:jc w:val="both"/>
        <w:rPr>
          <w:sz w:val="28"/>
          <w:szCs w:val="28"/>
        </w:rPr>
      </w:pPr>
      <w:r w:rsidRPr="00446D3A">
        <w:rPr>
          <w:sz w:val="28"/>
          <w:szCs w:val="28"/>
        </w:rPr>
        <w:t>5. Контроль  исполнения  настоящего  Решения  возложить  на  Председателя</w:t>
      </w:r>
      <w:r>
        <w:rPr>
          <w:sz w:val="28"/>
          <w:szCs w:val="28"/>
        </w:rPr>
        <w:t xml:space="preserve">  Думы  Каменского  городского  округа  (В.И. Чемезова).</w:t>
      </w:r>
    </w:p>
    <w:p w:rsidR="00BE16B0" w:rsidRDefault="00BE16B0" w:rsidP="00BE16B0">
      <w:pPr>
        <w:ind w:right="88"/>
        <w:jc w:val="both"/>
        <w:rPr>
          <w:sz w:val="28"/>
          <w:szCs w:val="28"/>
        </w:rPr>
      </w:pPr>
    </w:p>
    <w:p w:rsidR="00BE16B0" w:rsidRDefault="00BE16B0" w:rsidP="00BE16B0">
      <w:pPr>
        <w:ind w:right="88"/>
        <w:jc w:val="both"/>
        <w:rPr>
          <w:sz w:val="28"/>
          <w:szCs w:val="28"/>
        </w:rPr>
      </w:pPr>
    </w:p>
    <w:p w:rsidR="00BE16B0" w:rsidRDefault="00BE16B0" w:rsidP="00BE16B0">
      <w:pPr>
        <w:ind w:right="88"/>
        <w:jc w:val="both"/>
        <w:rPr>
          <w:sz w:val="28"/>
          <w:szCs w:val="28"/>
        </w:rPr>
      </w:pPr>
    </w:p>
    <w:p w:rsidR="00BE16B0" w:rsidRDefault="00BE16B0" w:rsidP="00BE16B0">
      <w:pPr>
        <w:ind w:right="88"/>
        <w:jc w:val="both"/>
        <w:rPr>
          <w:sz w:val="28"/>
          <w:szCs w:val="28"/>
        </w:rPr>
      </w:pPr>
      <w:r>
        <w:rPr>
          <w:sz w:val="28"/>
          <w:szCs w:val="28"/>
        </w:rPr>
        <w:t>Глава  Каменского городского  округа                                                 С.А. Белоусов</w:t>
      </w:r>
    </w:p>
    <w:p w:rsidR="00BE16B0" w:rsidRDefault="00BE16B0" w:rsidP="00BE16B0">
      <w:pPr>
        <w:ind w:right="88"/>
        <w:jc w:val="both"/>
        <w:rPr>
          <w:sz w:val="28"/>
          <w:szCs w:val="28"/>
        </w:rPr>
      </w:pPr>
    </w:p>
    <w:p w:rsidR="00BE16B0" w:rsidRDefault="00BE16B0" w:rsidP="00BE16B0">
      <w:pPr>
        <w:ind w:right="88"/>
        <w:jc w:val="both"/>
        <w:rPr>
          <w:sz w:val="28"/>
          <w:szCs w:val="28"/>
        </w:rPr>
      </w:pPr>
    </w:p>
    <w:p w:rsidR="00BE16B0" w:rsidRDefault="00BE16B0" w:rsidP="00BE16B0">
      <w:pPr>
        <w:ind w:right="88"/>
        <w:jc w:val="both"/>
        <w:rPr>
          <w:sz w:val="28"/>
          <w:szCs w:val="28"/>
        </w:rPr>
      </w:pPr>
    </w:p>
    <w:p w:rsidR="00BE16B0" w:rsidRDefault="00BE16B0" w:rsidP="00BE16B0">
      <w:pPr>
        <w:ind w:right="8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 Каменского городского округа                            В.И. Чемезов</w:t>
      </w:r>
    </w:p>
    <w:sectPr w:rsidR="00BE16B0" w:rsidSect="00BE16B0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E26E5"/>
    <w:multiLevelType w:val="hybridMultilevel"/>
    <w:tmpl w:val="F9A6DABE"/>
    <w:lvl w:ilvl="0" w:tplc="AE80F60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740543B5"/>
    <w:multiLevelType w:val="hybridMultilevel"/>
    <w:tmpl w:val="37D0B95E"/>
    <w:lvl w:ilvl="0" w:tplc="08D4E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6B0"/>
    <w:rsid w:val="00011F2A"/>
    <w:rsid w:val="00095A6E"/>
    <w:rsid w:val="000B2AA7"/>
    <w:rsid w:val="000B5AB6"/>
    <w:rsid w:val="000D5659"/>
    <w:rsid w:val="000F50D7"/>
    <w:rsid w:val="00104D6F"/>
    <w:rsid w:val="0013312E"/>
    <w:rsid w:val="00184C72"/>
    <w:rsid w:val="001905CA"/>
    <w:rsid w:val="00192E16"/>
    <w:rsid w:val="001A302A"/>
    <w:rsid w:val="002474A7"/>
    <w:rsid w:val="002973A4"/>
    <w:rsid w:val="00325B9F"/>
    <w:rsid w:val="003452D1"/>
    <w:rsid w:val="003A5835"/>
    <w:rsid w:val="003C146C"/>
    <w:rsid w:val="0042799B"/>
    <w:rsid w:val="00434D40"/>
    <w:rsid w:val="00436468"/>
    <w:rsid w:val="00446D3A"/>
    <w:rsid w:val="004D3FD5"/>
    <w:rsid w:val="004F1DC9"/>
    <w:rsid w:val="00567504"/>
    <w:rsid w:val="005C663D"/>
    <w:rsid w:val="00660AE8"/>
    <w:rsid w:val="006D288C"/>
    <w:rsid w:val="006E6631"/>
    <w:rsid w:val="00713441"/>
    <w:rsid w:val="00715D35"/>
    <w:rsid w:val="0077216E"/>
    <w:rsid w:val="00775591"/>
    <w:rsid w:val="007C6371"/>
    <w:rsid w:val="007D43A4"/>
    <w:rsid w:val="007D4CF6"/>
    <w:rsid w:val="007E33FE"/>
    <w:rsid w:val="007E7EF3"/>
    <w:rsid w:val="00832C9D"/>
    <w:rsid w:val="00856769"/>
    <w:rsid w:val="00860F43"/>
    <w:rsid w:val="00896220"/>
    <w:rsid w:val="00915F9B"/>
    <w:rsid w:val="009A12B8"/>
    <w:rsid w:val="009C41AB"/>
    <w:rsid w:val="009E03FC"/>
    <w:rsid w:val="00A0233B"/>
    <w:rsid w:val="00A21A7D"/>
    <w:rsid w:val="00A63A98"/>
    <w:rsid w:val="00A90ED3"/>
    <w:rsid w:val="00AA0D4A"/>
    <w:rsid w:val="00B27FE1"/>
    <w:rsid w:val="00B31D79"/>
    <w:rsid w:val="00B32FC6"/>
    <w:rsid w:val="00B579C5"/>
    <w:rsid w:val="00B77CA4"/>
    <w:rsid w:val="00BB487F"/>
    <w:rsid w:val="00BE16B0"/>
    <w:rsid w:val="00C044DF"/>
    <w:rsid w:val="00C734EF"/>
    <w:rsid w:val="00C8161E"/>
    <w:rsid w:val="00CC0668"/>
    <w:rsid w:val="00CE37C9"/>
    <w:rsid w:val="00CF388D"/>
    <w:rsid w:val="00D112E0"/>
    <w:rsid w:val="00D41E15"/>
    <w:rsid w:val="00D57B2F"/>
    <w:rsid w:val="00D73858"/>
    <w:rsid w:val="00D860AF"/>
    <w:rsid w:val="00D867C4"/>
    <w:rsid w:val="00D90AA8"/>
    <w:rsid w:val="00DD76D1"/>
    <w:rsid w:val="00E075A5"/>
    <w:rsid w:val="00E556A8"/>
    <w:rsid w:val="00E62492"/>
    <w:rsid w:val="00E66822"/>
    <w:rsid w:val="00EA5982"/>
    <w:rsid w:val="00F009A1"/>
    <w:rsid w:val="00F00A9D"/>
    <w:rsid w:val="00F4208D"/>
    <w:rsid w:val="00F768E9"/>
    <w:rsid w:val="00F940EE"/>
    <w:rsid w:val="00FB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6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940EE"/>
  </w:style>
  <w:style w:type="paragraph" w:styleId="a5">
    <w:name w:val="Normal (Web)"/>
    <w:basedOn w:val="a"/>
    <w:uiPriority w:val="99"/>
    <w:semiHidden/>
    <w:unhideWhenUsed/>
    <w:rsid w:val="00F940E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3312E"/>
    <w:pPr>
      <w:ind w:left="720" w:firstLine="709"/>
      <w:contextualSpacing/>
      <w:jc w:val="both"/>
    </w:pPr>
    <w:rPr>
      <w:sz w:val="28"/>
    </w:rPr>
  </w:style>
  <w:style w:type="paragraph" w:customStyle="1" w:styleId="ConsPlusNormal">
    <w:name w:val="ConsPlusNormal"/>
    <w:rsid w:val="00B31D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6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940EE"/>
  </w:style>
  <w:style w:type="paragraph" w:styleId="a5">
    <w:name w:val="Normal (Web)"/>
    <w:basedOn w:val="a"/>
    <w:uiPriority w:val="99"/>
    <w:semiHidden/>
    <w:unhideWhenUsed/>
    <w:rsid w:val="00F940E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3312E"/>
    <w:pPr>
      <w:ind w:left="720" w:firstLine="709"/>
      <w:contextualSpacing/>
      <w:jc w:val="both"/>
    </w:pPr>
    <w:rPr>
      <w:sz w:val="28"/>
    </w:rPr>
  </w:style>
  <w:style w:type="paragraph" w:customStyle="1" w:styleId="ConsPlusNormal">
    <w:name w:val="ConsPlusNormal"/>
    <w:rsid w:val="00B31D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4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A676344709A9FDF6E171C78310056D7209EF6D6CDDE5DE5F2F3EaCB9H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0BD98-0465-4B20-90CF-CACD01838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9</cp:revision>
  <cp:lastPrinted>2015-10-22T11:08:00Z</cp:lastPrinted>
  <dcterms:created xsi:type="dcterms:W3CDTF">2015-08-10T12:07:00Z</dcterms:created>
  <dcterms:modified xsi:type="dcterms:W3CDTF">2015-10-22T11:08:00Z</dcterms:modified>
</cp:coreProperties>
</file>